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80" w:rsidRDefault="00F57580" w:rsidP="00F57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96311" w:rsidRDefault="00D96311" w:rsidP="00F57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57580" w:rsidRPr="00A3107E" w:rsidRDefault="00F57580" w:rsidP="00F57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ПАСПОРТ</w:t>
      </w:r>
      <w:r w:rsidRPr="00A310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A2744" w:rsidRDefault="0059528B" w:rsidP="00EE3922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лагеря</w:t>
      </w:r>
      <w:r w:rsidR="00F57580" w:rsidRPr="00BC4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организованного муниципальным бюджетным общеобразовательным учреждением  </w:t>
      </w:r>
      <w:r w:rsidR="00F575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</w:t>
      </w:r>
      <w:r w:rsidR="00F57580" w:rsidRPr="00BC4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общеобразовательная школа </w:t>
      </w:r>
      <w:r w:rsidR="00F575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№1 </w:t>
      </w:r>
      <w:r w:rsidR="00F57580" w:rsidRPr="00BC4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</w:t>
      </w:r>
      <w:r w:rsidR="00F575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Кушнаренково</w:t>
      </w:r>
      <w:r w:rsidR="000D3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 героя Советского Союза В.Д. Паширова</w:t>
      </w:r>
      <w:r w:rsidR="00F57580" w:rsidRPr="00BC4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муниципального района </w:t>
      </w:r>
      <w:r w:rsidR="00F575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Кушнаренков</w:t>
      </w:r>
      <w:r w:rsidR="00F57580" w:rsidRPr="00BC4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ский район Республики Башкортостан</w:t>
      </w:r>
      <w:r w:rsidR="00EE3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57580" w:rsidRPr="00BC4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96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осуществляющего </w:t>
      </w:r>
      <w:r w:rsidR="00EE3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отдыха детей и их оздоровле</w:t>
      </w:r>
      <w:r w:rsidR="000D3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ния по состоянию</w:t>
      </w:r>
    </w:p>
    <w:p w:rsidR="00EE3922" w:rsidRDefault="000D34C4" w:rsidP="00EE3922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1 марта 2020</w:t>
      </w:r>
      <w:r w:rsidR="00EE3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F57580" w:rsidRDefault="00F57580" w:rsidP="00F57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7580" w:rsidRPr="00A3107E" w:rsidRDefault="00F57580" w:rsidP="00F57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3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5"/>
        <w:gridCol w:w="2874"/>
        <w:gridCol w:w="23"/>
        <w:gridCol w:w="128"/>
        <w:gridCol w:w="368"/>
        <w:gridCol w:w="769"/>
        <w:gridCol w:w="26"/>
        <w:gridCol w:w="821"/>
        <w:gridCol w:w="22"/>
        <w:gridCol w:w="50"/>
        <w:gridCol w:w="14"/>
        <w:gridCol w:w="511"/>
        <w:gridCol w:w="10"/>
        <w:gridCol w:w="150"/>
        <w:gridCol w:w="352"/>
        <w:gridCol w:w="29"/>
        <w:gridCol w:w="339"/>
        <w:gridCol w:w="29"/>
        <w:gridCol w:w="453"/>
        <w:gridCol w:w="398"/>
        <w:gridCol w:w="6"/>
        <w:gridCol w:w="561"/>
        <w:gridCol w:w="142"/>
        <w:gridCol w:w="224"/>
        <w:gridCol w:w="206"/>
        <w:gridCol w:w="812"/>
        <w:gridCol w:w="41"/>
        <w:gridCol w:w="6"/>
        <w:gridCol w:w="427"/>
      </w:tblGrid>
      <w:tr w:rsidR="00EE3922" w:rsidRPr="00A3107E" w:rsidTr="00FC5649">
        <w:trPr>
          <w:trHeight w:hRule="exact" w:val="658"/>
          <w:jc w:val="center"/>
        </w:trPr>
        <w:tc>
          <w:tcPr>
            <w:tcW w:w="57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E3922" w:rsidRPr="00A3107E" w:rsidRDefault="008F39F7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Информация </w:t>
            </w:r>
            <w:r w:rsidR="00EE3922" w:rsidRPr="00A31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 организации отдыха и оздоровления детей и подростков</w:t>
            </w:r>
          </w:p>
        </w:tc>
        <w:tc>
          <w:tcPr>
            <w:tcW w:w="470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E3922" w:rsidRPr="00804ED9" w:rsidRDefault="00804ED9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</w:t>
            </w:r>
          </w:p>
        </w:tc>
      </w:tr>
      <w:tr w:rsidR="00F57580" w:rsidRPr="00A3107E" w:rsidTr="00DE3038">
        <w:trPr>
          <w:trHeight w:hRule="exact" w:val="227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DB2242" w:rsidRDefault="0059528B" w:rsidP="00F575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F57580" w:rsidRPr="00DB2242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  бюджетное</w:t>
            </w:r>
            <w:r w:rsidR="00F57580" w:rsidRPr="00DB2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="00F57580" w:rsidRPr="00DB2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учреждени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F57580" w:rsidRPr="00DB2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57580" w:rsidRDefault="00F57580" w:rsidP="00F575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B2242">
              <w:rPr>
                <w:rFonts w:ascii="Times New Roman" w:eastAsia="Calibri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</w:t>
            </w:r>
            <w:r w:rsidRPr="00DB2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Кушнаренково</w:t>
            </w:r>
            <w:r w:rsidR="000D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 героя Советского Союза В.Д. Паширова</w:t>
            </w:r>
            <w:r w:rsidRPr="00DB2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Кушнаренковский район Республики Башкортостан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  <w:r>
              <w:t xml:space="preserve"> </w:t>
            </w:r>
            <w:r w:rsidRPr="00195A7C">
              <w:rPr>
                <w:rFonts w:ascii="Times New Roman" w:eastAsia="Calibri" w:hAnsi="Times New Roman" w:cs="Times New Roman"/>
                <w:sz w:val="24"/>
                <w:szCs w:val="24"/>
              </w:rPr>
              <w:t>0234004868</w:t>
            </w:r>
          </w:p>
        </w:tc>
      </w:tr>
      <w:tr w:rsidR="00F57580" w:rsidRPr="00A3107E" w:rsidTr="00FC5649">
        <w:trPr>
          <w:trHeight w:hRule="exact" w:val="848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BB7165" w:rsidRDefault="00F57580" w:rsidP="00F57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452230, Республика Башкортостан, Кушнаренковский район, с. Кушнаренково, </w:t>
            </w:r>
          </w:p>
          <w:p w:rsidR="00F57580" w:rsidRPr="00195A7C" w:rsidRDefault="00F57580" w:rsidP="00F57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ул.Октябрьская, 84.</w:t>
            </w:r>
          </w:p>
        </w:tc>
      </w:tr>
      <w:tr w:rsidR="00F57580" w:rsidRPr="00A3107E" w:rsidTr="00FC5649">
        <w:trPr>
          <w:trHeight w:hRule="exact" w:val="141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 местонахождения, телефон, факс, адреса электронной почты и интернет-страницы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BB7165" w:rsidRDefault="00F57580" w:rsidP="00F57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452230, Республика Башкортостан, Кушнаренковский район, с. Кушнаренково, </w:t>
            </w:r>
          </w:p>
          <w:p w:rsidR="00F57580" w:rsidRPr="00BB7165" w:rsidRDefault="00F57580" w:rsidP="00F57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ул.Октябрьская, 84.</w:t>
            </w:r>
          </w:p>
          <w:p w:rsidR="00F57580" w:rsidRPr="00BB7165" w:rsidRDefault="00F57580" w:rsidP="00F57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B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B71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BB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BB71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kushnsch</w:t>
            </w:r>
            <w:r w:rsidRPr="00BB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1@</w:t>
            </w:r>
            <w:r w:rsidRPr="00BB71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BB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B71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BB71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8 (34780) 5-83-39</w:t>
            </w:r>
          </w:p>
        </w:tc>
      </w:tr>
      <w:tr w:rsidR="00F57580" w:rsidRPr="00A3107E" w:rsidTr="00FC5649">
        <w:trPr>
          <w:trHeight w:hRule="exact" w:val="568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75724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80A">
              <w:rPr>
                <w:rFonts w:ascii="Times New Roman" w:hAnsi="Times New Roman"/>
              </w:rPr>
              <w:t>Удаленность ближайшего населенного пункта, расстояние до него от организации (км).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км. от г. Уфа</w:t>
            </w:r>
          </w:p>
        </w:tc>
      </w:tr>
      <w:tr w:rsidR="00F57580" w:rsidRPr="00A3107E" w:rsidTr="00FC5649">
        <w:trPr>
          <w:trHeight w:hRule="exact" w:val="582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организации (полное наименование):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743256" w:rsidRDefault="00F57580" w:rsidP="00F57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МР Кушнаренков</w:t>
            </w:r>
            <w:r w:rsidRPr="00743256">
              <w:rPr>
                <w:rFonts w:ascii="Times New Roman" w:hAnsi="Times New Roman"/>
                <w:sz w:val="24"/>
              </w:rPr>
              <w:t>ский район РБ</w:t>
            </w:r>
          </w:p>
        </w:tc>
      </w:tr>
      <w:tr w:rsidR="00F57580" w:rsidRPr="00A3107E" w:rsidTr="00FC5649">
        <w:trPr>
          <w:trHeight w:hRule="exact" w:val="56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адрес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743256" w:rsidRDefault="00F57580" w:rsidP="00F57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3256">
              <w:rPr>
                <w:rFonts w:ascii="Times New Roman" w:hAnsi="Times New Roman"/>
                <w:sz w:val="24"/>
              </w:rPr>
              <w:t>РБ, Кушнаренковский район, с. Кушнаренково, ул.</w:t>
            </w:r>
            <w:r>
              <w:rPr>
                <w:rFonts w:ascii="Times New Roman" w:hAnsi="Times New Roman"/>
                <w:sz w:val="24"/>
              </w:rPr>
              <w:t xml:space="preserve"> Октябрьская,</w:t>
            </w:r>
            <w:r w:rsidRPr="00743256">
              <w:rPr>
                <w:rFonts w:ascii="Times New Roman" w:hAnsi="Times New Roman"/>
                <w:sz w:val="24"/>
              </w:rPr>
              <w:t xml:space="preserve"> д.69</w:t>
            </w:r>
          </w:p>
        </w:tc>
      </w:tr>
      <w:tr w:rsidR="00F57580" w:rsidRPr="00A3107E" w:rsidTr="00FC5649">
        <w:trPr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контактный телефон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743256" w:rsidRDefault="00F57580" w:rsidP="00F57580">
            <w:pPr>
              <w:spacing w:after="0" w:line="240" w:lineRule="auto"/>
              <w:rPr>
                <w:rFonts w:ascii="Times New Roman" w:hAnsi="Times New Roman"/>
              </w:rPr>
            </w:pPr>
            <w:r w:rsidRPr="00743256">
              <w:rPr>
                <w:rStyle w:val="a4"/>
                <w:rFonts w:ascii="Times New Roman" w:hAnsi="Times New Roman"/>
                <w:b w:val="0"/>
                <w:bCs w:val="0"/>
                <w:sz w:val="24"/>
                <w:szCs w:val="30"/>
              </w:rPr>
              <w:t>8(34780) 5-77-60</w:t>
            </w:r>
          </w:p>
        </w:tc>
      </w:tr>
      <w:tr w:rsidR="00F57580" w:rsidRPr="00A3107E" w:rsidTr="00FC5649">
        <w:trPr>
          <w:trHeight w:hRule="exact" w:val="88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Ф.И.О. руководителя (без сокращений)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743256" w:rsidRDefault="00804ED9" w:rsidP="00F57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Глава</w:t>
            </w:r>
            <w:r w:rsidR="00EE4C71">
              <w:rPr>
                <w:rFonts w:ascii="Times New Roman" w:hAnsi="Times New Roman"/>
                <w:sz w:val="24"/>
              </w:rPr>
              <w:t xml:space="preserve"> Администрации МР Кушнаренковский район РБ Гизатуллин Руслан Ринатович</w:t>
            </w:r>
          </w:p>
        </w:tc>
      </w:tr>
      <w:tr w:rsidR="00F57580" w:rsidRPr="00A3107E" w:rsidTr="00FC5649">
        <w:trPr>
          <w:trHeight w:hRule="exact" w:val="57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743256" w:rsidRDefault="00F57580" w:rsidP="00F57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МР Кушнаренков</w:t>
            </w:r>
            <w:r w:rsidRPr="00743256">
              <w:rPr>
                <w:rFonts w:ascii="Times New Roman" w:hAnsi="Times New Roman"/>
                <w:sz w:val="24"/>
              </w:rPr>
              <w:t>ский район РБ</w:t>
            </w:r>
          </w:p>
        </w:tc>
      </w:tr>
      <w:tr w:rsidR="00F57580" w:rsidRPr="00A3107E" w:rsidTr="00FC5649">
        <w:trPr>
          <w:trHeight w:hRule="exact" w:val="51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адрес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743256" w:rsidRDefault="00F57580" w:rsidP="00F57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3256">
              <w:rPr>
                <w:rFonts w:ascii="Times New Roman" w:hAnsi="Times New Roman"/>
                <w:sz w:val="24"/>
              </w:rPr>
              <w:t>РБ, Кушнаренковский район, с. Кушнаренково, ул.Октябрьская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743256">
              <w:rPr>
                <w:rFonts w:ascii="Times New Roman" w:hAnsi="Times New Roman"/>
                <w:sz w:val="24"/>
              </w:rPr>
              <w:t xml:space="preserve"> д.69</w:t>
            </w:r>
          </w:p>
        </w:tc>
      </w:tr>
      <w:tr w:rsidR="00F57580" w:rsidRPr="00A3107E" w:rsidTr="00FC5649">
        <w:trPr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контактный телефон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743256" w:rsidRDefault="00F57580" w:rsidP="00F57580">
            <w:pPr>
              <w:spacing w:after="0" w:line="240" w:lineRule="auto"/>
              <w:rPr>
                <w:rFonts w:ascii="Times New Roman" w:hAnsi="Times New Roman"/>
              </w:rPr>
            </w:pPr>
            <w:r w:rsidRPr="00743256">
              <w:rPr>
                <w:rStyle w:val="a4"/>
                <w:rFonts w:ascii="Times New Roman" w:hAnsi="Times New Roman"/>
                <w:b w:val="0"/>
                <w:bCs w:val="0"/>
                <w:sz w:val="24"/>
                <w:szCs w:val="30"/>
              </w:rPr>
              <w:t>8(34780) 5-77-60</w:t>
            </w:r>
          </w:p>
        </w:tc>
      </w:tr>
      <w:tr w:rsidR="00F57580" w:rsidRPr="00A3107E" w:rsidTr="00FC5649">
        <w:trPr>
          <w:trHeight w:hRule="exact" w:val="912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E403E" w:rsidRDefault="004E403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Ф.И.О. руководителя (без сокращений)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403E" w:rsidRDefault="00804ED9" w:rsidP="00F57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Глава</w:t>
            </w:r>
            <w:r w:rsidR="0059528B">
              <w:rPr>
                <w:rFonts w:ascii="Times New Roman" w:hAnsi="Times New Roman"/>
                <w:sz w:val="24"/>
              </w:rPr>
              <w:t xml:space="preserve"> Администрации МР Кушнаренковский район РБ Гизатуллин Руслан Ринатович</w:t>
            </w:r>
          </w:p>
          <w:p w:rsidR="00F57580" w:rsidRPr="00743256" w:rsidRDefault="00F57580" w:rsidP="00F57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57580" w:rsidRPr="00A3107E" w:rsidTr="00FC5649">
        <w:trPr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F57580" w:rsidRPr="00A3107E" w:rsidTr="00FC5649">
        <w:trPr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Ф.И.О. (без сокращений)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 Ринат Рифгатович</w:t>
            </w:r>
          </w:p>
        </w:tc>
      </w:tr>
      <w:tr w:rsidR="00F57580" w:rsidRPr="00A3107E" w:rsidTr="00FC5649">
        <w:trPr>
          <w:trHeight w:hRule="exact" w:val="26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образование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 БГУ</w:t>
            </w:r>
          </w:p>
        </w:tc>
      </w:tr>
      <w:tr w:rsidR="00F57580" w:rsidRPr="00A3107E" w:rsidTr="00FC5649">
        <w:trPr>
          <w:trHeight w:hRule="exact" w:val="26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стаж работы в данной должности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195A7C" w:rsidRDefault="00804ED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F57580" w:rsidRPr="00A3107E" w:rsidTr="00FC5649">
        <w:trPr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контактный телефон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195A7C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A7C">
              <w:rPr>
                <w:rFonts w:ascii="Times New Roman" w:hAnsi="Times New Roman" w:cs="Times New Roman"/>
                <w:sz w:val="24"/>
              </w:rPr>
              <w:t>8( 34780)5-83-39</w:t>
            </w:r>
          </w:p>
        </w:tc>
      </w:tr>
      <w:tr w:rsidR="00F57580" w:rsidRPr="00A3107E" w:rsidTr="00FC5649">
        <w:trPr>
          <w:trHeight w:hRule="exact" w:val="318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организации, в том числе: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195A7C" w:rsidRDefault="0075724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57580" w:rsidRPr="0019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</w:t>
            </w:r>
          </w:p>
        </w:tc>
      </w:tr>
      <w:tr w:rsidR="00F57580" w:rsidRPr="00A3107E" w:rsidTr="00C11B95">
        <w:trPr>
          <w:trHeight w:hRule="exact" w:val="978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4E403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отдыха детей и их  оздоровления сезонного действия или </w:t>
            </w:r>
            <w:r w:rsidR="00F57580"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круглогодичного действия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trHeight w:hRule="exact" w:val="141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4E403E" w:rsidP="004E40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лагерь, организованный образовательной организацией, осуществляющей организацию отдыха  и оздоровления обучающихся в каникулярное время </w:t>
            </w:r>
            <w:r w:rsidR="00804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дневным пребыванием 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57580" w:rsidRPr="00A3107E" w:rsidTr="00FC5649">
        <w:trPr>
          <w:trHeight w:hRule="exact" w:val="57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4E40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E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лагерь труда и отдыха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trHeight w:hRule="exact" w:val="28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Default="00F57580" w:rsidP="004E40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E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лагерь палаточного типа</w:t>
            </w:r>
          </w:p>
          <w:p w:rsidR="004E403E" w:rsidRDefault="004E403E" w:rsidP="004E40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03E" w:rsidRPr="00A3107E" w:rsidRDefault="004E403E" w:rsidP="004E40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trHeight w:hRule="exact" w:val="96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4E403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детский специализированный (профильный) лагерь и детский лагерь различной тематической направленности</w:t>
            </w:r>
            <w:r w:rsidR="00F57580"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03E" w:rsidRPr="00A3107E" w:rsidTr="00FC5649">
        <w:trPr>
          <w:trHeight w:hRule="exact" w:val="84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403E" w:rsidRPr="00A3107E" w:rsidRDefault="004E403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E403E" w:rsidRPr="00A3107E" w:rsidRDefault="004E403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Санаторный оздоровительный лагерь круглогодичного действия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403E" w:rsidRPr="00A3107E" w:rsidRDefault="004E403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trHeight w:val="55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(устав, положение)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утвержден постановлением главы администрации МР Кушнаренковский район РБ от 16 декабря 2011г.</w:t>
            </w:r>
          </w:p>
        </w:tc>
      </w:tr>
      <w:tr w:rsidR="00F57580" w:rsidRPr="00A3107E" w:rsidTr="00FC5649">
        <w:trPr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</w:tr>
      <w:tr w:rsidR="00F57580" w:rsidRPr="00A3107E" w:rsidTr="00FC5649">
        <w:trPr>
          <w:trHeight w:hRule="exact" w:val="595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F57580" w:rsidRPr="00A3107E" w:rsidTr="00FC5649">
        <w:trPr>
          <w:trHeight w:hRule="exact" w:val="872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59528B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</w:tr>
      <w:tr w:rsidR="00F57580" w:rsidRPr="00A3107E" w:rsidTr="00FC5649">
        <w:trPr>
          <w:trHeight w:hRule="exact" w:val="170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проекта организации</w:t>
            </w:r>
            <w:r w:rsidR="0076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(технический паспорт, реквизиты)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Технический паспорт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ГУП Центр учета, инвентаризации и оценки недвижимости РБ №59, от 20.02.2006 г</w:t>
            </w:r>
          </w:p>
          <w:p w:rsidR="00375C86" w:rsidRDefault="00375C86" w:rsidP="00F57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ИНН: 0234004868</w:t>
            </w:r>
          </w:p>
          <w:p w:rsidR="00375C86" w:rsidRDefault="00375C86" w:rsidP="00F57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КПП: 023401001</w:t>
            </w:r>
          </w:p>
          <w:p w:rsidR="00375C86" w:rsidRPr="00A3107E" w:rsidRDefault="00375C86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БИК: 048073001</w:t>
            </w:r>
          </w:p>
        </w:tc>
      </w:tr>
      <w:tr w:rsidR="00F57580" w:rsidRPr="00A3107E" w:rsidTr="00FC5649">
        <w:trPr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F57580" w:rsidRPr="00A3107E" w:rsidTr="00FC5649">
        <w:trPr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F57580" w:rsidRPr="00A3107E" w:rsidTr="00FC5649">
        <w:trPr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E64E3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7580" w:rsidRPr="00A3107E" w:rsidTr="00FC5649">
        <w:trPr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E64E3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Весна- 5 дней,</w:t>
            </w:r>
            <w:r w:rsidR="0059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лето -</w:t>
            </w:r>
            <w:r w:rsidR="00F5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E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F57580" w:rsidRPr="00A3107E" w:rsidTr="00FC5649">
        <w:trPr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E64E3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46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D3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7580" w:rsidRPr="00A3107E" w:rsidTr="00FC5649">
        <w:trPr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- 1-я смена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</w:tr>
      <w:tr w:rsidR="00F57580" w:rsidRPr="00A3107E" w:rsidTr="00FC5649">
        <w:trPr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- 2-я смена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- 3-я смена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- 4-я смена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trHeight w:hRule="exact" w:val="60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</w:t>
            </w:r>
            <w:r w:rsidR="0031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агрузка в период осенних, зимних, весенних каникул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467DAC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F57580" w:rsidRPr="00A3107E" w:rsidTr="00FC5649">
        <w:trPr>
          <w:trHeight w:hRule="exact" w:val="562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5451B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 </w:t>
            </w:r>
            <w:r w:rsidR="00F5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лет</w:t>
            </w:r>
          </w:p>
        </w:tc>
      </w:tr>
      <w:tr w:rsidR="00F57580" w:rsidRPr="00A3107E" w:rsidTr="00FC5649">
        <w:trPr>
          <w:trHeight w:hRule="exact" w:val="25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9789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</w:tc>
      </w:tr>
      <w:tr w:rsidR="00F57580" w:rsidRPr="00A3107E" w:rsidTr="00FC5649">
        <w:trPr>
          <w:trHeight w:hRule="exact" w:val="1859"/>
          <w:jc w:val="center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этажность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год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постройки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площадь </w:t>
            </w:r>
            <w:r w:rsidRPr="00A3107E">
              <w:rPr>
                <w:rFonts w:ascii="Times New Roman" w:eastAsia="Times New Roman" w:hAnsi="Times New Roman" w:cs="Times New Roman"/>
                <w:lang w:eastAsia="ru-RU"/>
              </w:rPr>
              <w:t>(кв. 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степень </w:t>
            </w:r>
            <w:r w:rsidRPr="00A3107E">
              <w:rPr>
                <w:rFonts w:ascii="Times New Roman" w:eastAsia="Times New Roman" w:hAnsi="Times New Roman" w:cs="Times New Roman"/>
                <w:lang w:eastAsia="ru-RU"/>
              </w:rPr>
              <w:t>износа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(в %)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какое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ство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детей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рассчитано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год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последнего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капитального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ремонта</w:t>
            </w:r>
          </w:p>
        </w:tc>
      </w:tr>
      <w:tr w:rsidR="00F57580" w:rsidRPr="00A3107E" w:rsidTr="00FC5649">
        <w:trPr>
          <w:trHeight w:hRule="exact" w:val="553"/>
          <w:jc w:val="center"/>
        </w:trPr>
        <w:tc>
          <w:tcPr>
            <w:tcW w:w="70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57580" w:rsidRPr="00A3107E" w:rsidTr="00FC5649">
        <w:trPr>
          <w:trHeight w:hRule="exact" w:val="56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3170CB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5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ПАЗ 32053-70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автобуса)</w:t>
            </w:r>
            <w:r w:rsidR="00F5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ПЭЖО 222335</w:t>
            </w:r>
          </w:p>
        </w:tc>
      </w:tr>
      <w:tr w:rsidR="00F57580" w:rsidRPr="00A3107E" w:rsidTr="00FC5649">
        <w:trPr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-автобусы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3170CB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7580" w:rsidRPr="00A3107E" w:rsidTr="00FC5649">
        <w:trPr>
          <w:trHeight w:hRule="exact" w:val="25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микроавтобусы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trHeight w:hRule="exact" w:val="31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автотранспорт коммунального назначения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E82" w:rsidRPr="00A3107E" w:rsidTr="00FC5649">
        <w:trPr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2E82" w:rsidRPr="00A3107E" w:rsidRDefault="00012E82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9789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12E82" w:rsidRPr="00A3107E" w:rsidRDefault="00012E82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F57580" w:rsidRPr="00A3107E" w:rsidTr="00FC5649">
        <w:trPr>
          <w:trHeight w:hRule="exact" w:val="26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площадь земельного участка (га)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012E82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6903.8 кв.м</w:t>
            </w:r>
          </w:p>
        </w:tc>
      </w:tr>
      <w:tr w:rsidR="00F57580" w:rsidRPr="00A3107E" w:rsidTr="00FC5649">
        <w:trPr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озеленения (га)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соток</w:t>
            </w:r>
          </w:p>
        </w:tc>
      </w:tr>
      <w:tr w:rsidR="00F57580" w:rsidRPr="00A3107E" w:rsidTr="00FC5649">
        <w:trPr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насаждений на территории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Плодовые деревья, кустарники</w:t>
            </w:r>
          </w:p>
        </w:tc>
      </w:tr>
      <w:tr w:rsidR="00F57580" w:rsidRPr="00A3107E" w:rsidTr="00FC5649">
        <w:trPr>
          <w:trHeight w:hRule="exact" w:val="112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Соответствует, акт  приемки муниципальной образоват</w:t>
            </w:r>
            <w:r w:rsidR="0031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ельной организации к ново</w:t>
            </w:r>
            <w:r w:rsidR="0001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2019/2020</w:t>
            </w:r>
            <w:r w:rsidR="003C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учебному году от 12</w:t>
            </w:r>
            <w:r w:rsidR="0001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57580" w:rsidRPr="00A3107E" w:rsidTr="00FC5649">
        <w:trPr>
          <w:trHeight w:hRule="exact" w:val="60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trHeight w:hRule="exact" w:val="26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бассейн</w:t>
            </w:r>
            <w:r w:rsidR="0001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trHeight w:hRule="exact" w:val="24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пруд</w:t>
            </w:r>
            <w:r w:rsidR="0001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trHeight w:hRule="exact" w:val="25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012E82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реки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trHeight w:hRule="exact" w:val="278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012E82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озера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012E82" w:rsidP="00F575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водохранилища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012E82" w:rsidP="00F575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моря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trHeight w:hRule="exact" w:val="26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trHeight w:hRule="exact" w:val="26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ограждения в зоне купания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trHeight w:hRule="exact" w:val="85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душевой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туалета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trHeight w:hRule="exact" w:val="25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кабин для переодевания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навесов от солнца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trHeight w:hRule="exact" w:val="26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пункта медицинской помощи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trHeight w:hRule="exact" w:val="25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поста службы спасения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trHeight w:hRule="exact" w:val="81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012E82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 w:rsidR="00F57580"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пожарной и антитеррористической безопасности, в том числе: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trHeight w:hRule="exact" w:val="52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ограждение (указать какое</w:t>
            </w:r>
            <w:r w:rsidR="0001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металлическое, деревянное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Металлический забор высотой 1, 5 метра</w:t>
            </w:r>
          </w:p>
        </w:tc>
      </w:tr>
      <w:tr w:rsidR="00F57580" w:rsidRPr="00A3107E" w:rsidTr="00FC5649">
        <w:trPr>
          <w:trHeight w:hRule="exact" w:val="71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охрана</w:t>
            </w:r>
            <w:r w:rsidR="0001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(указать какая: ЧОП, силами организации)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012E82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ЧОП </w:t>
            </w:r>
            <w:r w:rsidR="0037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«Альянс», </w:t>
            </w:r>
            <w:r w:rsidR="00F5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штатный сотрудник</w:t>
            </w:r>
          </w:p>
        </w:tc>
      </w:tr>
      <w:tr w:rsidR="00F57580" w:rsidRPr="00A3107E" w:rsidTr="00FC5649">
        <w:trPr>
          <w:trHeight w:hRule="exact"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пропускного режима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375C86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</w:p>
        </w:tc>
      </w:tr>
      <w:tr w:rsidR="00F57580" w:rsidRPr="00A3107E" w:rsidTr="00FC5649">
        <w:trPr>
          <w:trHeight w:hRule="exact" w:val="57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кн</w:t>
            </w:r>
            <w:r w:rsidR="0037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опки тревожной сигнализации (КТС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57580" w:rsidRPr="00A3107E" w:rsidTr="00FC5649">
        <w:trPr>
          <w:trHeight w:hRule="exact" w:val="848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автоматической пожарной сигнализация (А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С) с выводом сигнала на пульт пожарной части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 с ООО ЧОО «Альянс» № О-01-2018/9 от 01.01.2018 года</w:t>
            </w:r>
          </w:p>
        </w:tc>
      </w:tr>
      <w:tr w:rsidR="00F57580" w:rsidRPr="00A3107E" w:rsidTr="00FC5649">
        <w:trPr>
          <w:trHeight w:hRule="exact" w:val="56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системы оповещения и управления эвакуацией людей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57580" w:rsidRPr="00A3107E" w:rsidTr="00FC5649">
        <w:trPr>
          <w:trHeight w:hRule="exact" w:val="55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укомплектованность первичными средствами пожаротушения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57580" w:rsidRPr="00A3107E" w:rsidTr="00FC5649">
        <w:trPr>
          <w:trHeight w:hRule="exact" w:val="141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4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57580" w:rsidRPr="00A3107E" w:rsidTr="00FC5649">
        <w:trPr>
          <w:trHeight w:hRule="exact" w:val="26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9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57580" w:rsidRPr="0092725D" w:rsidRDefault="00F57580" w:rsidP="009272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trHeight w:hRule="exact" w:val="331"/>
          <w:jc w:val="center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C46" w:rsidRDefault="00BE2C46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580" w:rsidRPr="00BE2C46" w:rsidRDefault="00BE2C46" w:rsidP="00BE2C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375C86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66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(чел.)</w:t>
            </w:r>
          </w:p>
        </w:tc>
        <w:tc>
          <w:tcPr>
            <w:tcW w:w="4779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уровень</w:t>
            </w:r>
          </w:p>
        </w:tc>
      </w:tr>
      <w:tr w:rsidR="00F57580" w:rsidRPr="00A3107E" w:rsidTr="00C11B95">
        <w:trPr>
          <w:trHeight w:hRule="exact" w:val="563"/>
          <w:jc w:val="center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штату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</w:tc>
        <w:tc>
          <w:tcPr>
            <w:tcW w:w="11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3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</w:tr>
      <w:tr w:rsidR="00BE2C46" w:rsidRPr="00A3107E" w:rsidTr="00C11B95">
        <w:trPr>
          <w:trHeight w:hRule="exact" w:val="71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2C46" w:rsidRPr="00A3107E" w:rsidRDefault="00BE2C46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89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2C46" w:rsidRDefault="00BE2C46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F57580" w:rsidRPr="00A3107E" w:rsidTr="00C11B95">
        <w:trPr>
          <w:trHeight w:hRule="exact" w:val="54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296A3B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="00F57580"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Default="009046DD" w:rsidP="00214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  <w:r w:rsidR="00F57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Default="009046DD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Default="009046DD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Default="009046DD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C11B95">
        <w:trPr>
          <w:trHeight w:hRule="exact" w:val="29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21433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  <w:r w:rsidR="00F57580"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Default="00F57580" w:rsidP="00F57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Default="0021433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Default="0021433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Default="0021433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C11B95">
        <w:trPr>
          <w:trHeight w:hRule="exact" w:val="29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21433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r w:rsidR="00F57580"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Default="00F57580" w:rsidP="00F57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пищеблока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Default="0021433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Default="0021433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Default="0021433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C11B95">
        <w:trPr>
          <w:trHeight w:hRule="exact" w:val="111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21433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  <w:r w:rsidR="00F5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 (обслуживающий персонал)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Default="0021433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Default="0021433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Default="0021433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57580" w:rsidRPr="00A3107E" w:rsidTr="00C11B95">
        <w:trPr>
          <w:trHeight w:hRule="exact" w:val="49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21433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="00F5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3"/>
          <w:wAfter w:w="471" w:type="dxa"/>
          <w:trHeight w:hRule="exact" w:val="635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BE2C46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</w:t>
            </w:r>
          </w:p>
        </w:tc>
        <w:tc>
          <w:tcPr>
            <w:tcW w:w="642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Спальные помещения (по числу этажей и помещений)</w:t>
            </w:r>
          </w:p>
        </w:tc>
      </w:tr>
      <w:tr w:rsidR="00F57580" w:rsidRPr="00A3107E" w:rsidTr="00FC5649">
        <w:trPr>
          <w:gridAfter w:val="3"/>
          <w:wAfter w:w="471" w:type="dxa"/>
          <w:trHeight w:hRule="exact" w:val="465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3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7580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</w:t>
            </w:r>
          </w:p>
          <w:p w:rsidR="00BE2C46" w:rsidRDefault="00BE2C46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C46" w:rsidRPr="00A3107E" w:rsidRDefault="00BE2C46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C46" w:rsidRPr="00A3107E" w:rsidTr="00FC5649">
        <w:trPr>
          <w:gridAfter w:val="3"/>
          <w:wAfter w:w="471" w:type="dxa"/>
          <w:trHeight w:hRule="exact" w:val="300"/>
          <w:jc w:val="center"/>
        </w:trPr>
        <w:tc>
          <w:tcPr>
            <w:tcW w:w="10022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2C46" w:rsidRPr="00A3107E" w:rsidRDefault="00BE2C46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Сведения об условиях размещения детей и подростков</w:t>
            </w:r>
          </w:p>
        </w:tc>
      </w:tr>
      <w:tr w:rsidR="00F57580" w:rsidRPr="00A3107E" w:rsidTr="00FC5649">
        <w:trPr>
          <w:gridAfter w:val="3"/>
          <w:wAfter w:w="471" w:type="dxa"/>
          <w:trHeight w:hRule="exact" w:val="105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№3</w:t>
            </w:r>
          </w:p>
        </w:tc>
      </w:tr>
      <w:tr w:rsidR="00F57580" w:rsidRPr="00A3107E" w:rsidTr="00FC5649">
        <w:trPr>
          <w:gridAfter w:val="3"/>
          <w:wAfter w:w="471" w:type="dxa"/>
          <w:trHeight w:hRule="exact" w:val="552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спального помещения (в м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3"/>
          <w:wAfter w:w="471" w:type="dxa"/>
          <w:trHeight w:hRule="exact" w:val="57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высота спального помещения (в метрах)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3"/>
          <w:wAfter w:w="471" w:type="dxa"/>
          <w:trHeight w:hRule="exact" w:val="33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коек (шт.)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3"/>
          <w:wAfter w:w="471" w:type="dxa"/>
          <w:trHeight w:hRule="exact" w:val="55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3"/>
          <w:wAfter w:w="471" w:type="dxa"/>
          <w:trHeight w:hRule="exact" w:val="33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BE2C46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капитального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3"/>
          <w:wAfter w:w="471" w:type="dxa"/>
          <w:trHeight w:hRule="exact" w:val="338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BE2C46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текущего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3"/>
          <w:wAfter w:w="471" w:type="dxa"/>
          <w:trHeight w:hRule="exact" w:val="802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 (на этаже), в том числе: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3"/>
          <w:wAfter w:w="471" w:type="dxa"/>
          <w:trHeight w:hRule="exact" w:val="33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BE2C46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централизованного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3"/>
          <w:wAfter w:w="471" w:type="dxa"/>
          <w:trHeight w:hRule="exact" w:val="33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B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децентрализованного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3"/>
          <w:wAfter w:w="471" w:type="dxa"/>
          <w:trHeight w:hRule="exact" w:val="80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холодного водоснабжения (на этаже, в том числе):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3"/>
          <w:wAfter w:w="471" w:type="dxa"/>
          <w:trHeight w:hRule="exact" w:val="34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BE2C46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централизованного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3"/>
          <w:wAfter w:w="471" w:type="dxa"/>
          <w:trHeight w:hRule="exact" w:val="33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7580" w:rsidRPr="00A3107E" w:rsidRDefault="00BE2C46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децентрализованного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3"/>
          <w:wAfter w:w="471" w:type="dxa"/>
          <w:trHeight w:hRule="exact" w:val="57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сушилок для одежды и обуви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3"/>
          <w:wAfter w:w="471" w:type="dxa"/>
          <w:trHeight w:hRule="exact" w:val="57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кранов в умывальнике (на этаже)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BE2C46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BE2C46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BE2C46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3"/>
          <w:wAfter w:w="471" w:type="dxa"/>
          <w:trHeight w:hRule="exact" w:val="57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очков в туалете (на этаже)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BE2C46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BE2C46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3"/>
          <w:wAfter w:w="471" w:type="dxa"/>
          <w:trHeight w:hRule="exact" w:val="56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комнаты личной гигиены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3"/>
          <w:wAfter w:w="471" w:type="dxa"/>
          <w:trHeight w:hRule="exact" w:val="61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камеры хранения личных вещей детей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C11B95">
        <w:trPr>
          <w:gridAfter w:val="1"/>
          <w:wAfter w:w="427" w:type="dxa"/>
          <w:trHeight w:hRule="exact" w:val="171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802A0F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спортивной площади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йки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износа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</w:p>
        </w:tc>
      </w:tr>
      <w:tr w:rsidR="00802A0F" w:rsidRPr="00A3107E" w:rsidTr="00FC5649">
        <w:trPr>
          <w:gridAfter w:val="1"/>
          <w:wAfter w:w="427" w:type="dxa"/>
          <w:trHeight w:hRule="exact" w:val="426"/>
          <w:jc w:val="center"/>
        </w:trPr>
        <w:tc>
          <w:tcPr>
            <w:tcW w:w="10066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2A0F" w:rsidRPr="0092725D" w:rsidRDefault="00802A0F" w:rsidP="00802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r w:rsidRPr="00927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физкультурно-оздоровительными сооружениями, площадками</w:t>
            </w:r>
          </w:p>
          <w:p w:rsidR="00802A0F" w:rsidRPr="00A3107E" w:rsidRDefault="00802A0F" w:rsidP="00802A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C11B95">
        <w:trPr>
          <w:gridAfter w:val="1"/>
          <w:wAfter w:w="427" w:type="dxa"/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волейбола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C11B95">
        <w:trPr>
          <w:gridAfter w:val="1"/>
          <w:wAfter w:w="427" w:type="dxa"/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баскетбола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C11B95">
        <w:trPr>
          <w:gridAfter w:val="1"/>
          <w:wAfter w:w="427" w:type="dxa"/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бадминтона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C11B95">
        <w:trPr>
          <w:gridAfter w:val="1"/>
          <w:wAfter w:w="427" w:type="dxa"/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настольного тенниса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C11B95">
        <w:trPr>
          <w:gridAfter w:val="1"/>
          <w:wAfter w:w="427" w:type="dxa"/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прыжков в длину, высоту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C11B95">
        <w:trPr>
          <w:gridAfter w:val="1"/>
          <w:wAfter w:w="427" w:type="dxa"/>
          <w:trHeight w:hRule="exact" w:val="25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беговая дорожка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C11B95">
        <w:trPr>
          <w:gridAfter w:val="1"/>
          <w:wAfter w:w="427" w:type="dxa"/>
          <w:trHeight w:hRule="exact" w:val="29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футбольное поле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C11B95">
        <w:trPr>
          <w:gridAfter w:val="1"/>
          <w:wAfter w:w="427" w:type="dxa"/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2A0F" w:rsidRPr="00A3107E" w:rsidTr="00C11B95">
        <w:trPr>
          <w:gridAfter w:val="1"/>
          <w:wAfter w:w="427" w:type="dxa"/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2A0F" w:rsidRPr="00A3107E" w:rsidRDefault="00802A0F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2A0F" w:rsidRPr="00A3107E" w:rsidRDefault="00802A0F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другие (указать какие)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2A0F" w:rsidRPr="00A3107E" w:rsidRDefault="00802A0F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2A0F" w:rsidRPr="00A3107E" w:rsidRDefault="00802A0F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2A0F" w:rsidRPr="00A3107E" w:rsidRDefault="00802A0F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2A0F" w:rsidRPr="00A3107E" w:rsidRDefault="00802A0F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2A0F" w:rsidRPr="00A3107E" w:rsidRDefault="00802A0F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2A0F" w:rsidRPr="00A3107E" w:rsidTr="00FC5649">
        <w:trPr>
          <w:gridAfter w:val="1"/>
          <w:wAfter w:w="427" w:type="dxa"/>
          <w:trHeight w:hRule="exact" w:val="445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2A0F" w:rsidRPr="00802A0F" w:rsidRDefault="00802A0F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A0F" w:rsidRPr="00802A0F" w:rsidRDefault="00802A0F" w:rsidP="009272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объектов</w:t>
            </w:r>
          </w:p>
        </w:tc>
        <w:tc>
          <w:tcPr>
            <w:tcW w:w="37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A0F" w:rsidRPr="00802A0F" w:rsidRDefault="00802A0F" w:rsidP="00802A0F">
            <w:pPr>
              <w:tabs>
                <w:tab w:val="left" w:pos="1215"/>
                <w:tab w:val="center" w:pos="18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0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Наличие</w:t>
            </w:r>
          </w:p>
          <w:p w:rsidR="00802A0F" w:rsidRPr="00802A0F" w:rsidRDefault="00802A0F" w:rsidP="009272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A0F" w:rsidRPr="00A3107E" w:rsidTr="00FC5649">
        <w:trPr>
          <w:gridAfter w:val="1"/>
          <w:wAfter w:w="427" w:type="dxa"/>
          <w:trHeight w:hRule="exact" w:val="551"/>
          <w:jc w:val="center"/>
        </w:trPr>
        <w:tc>
          <w:tcPr>
            <w:tcW w:w="10066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2A0F" w:rsidRDefault="00802A0F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02A0F" w:rsidRDefault="00802A0F" w:rsidP="009272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r w:rsidRPr="00927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объектами культурно-массового назначения</w:t>
            </w:r>
          </w:p>
        </w:tc>
      </w:tr>
      <w:tr w:rsidR="00F57580" w:rsidRPr="00A3107E" w:rsidTr="00FC5649">
        <w:trPr>
          <w:gridAfter w:val="1"/>
          <w:wAfter w:w="427" w:type="dxa"/>
          <w:trHeight w:hRule="exact" w:val="26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-кинозал (количество мест)</w:t>
            </w:r>
          </w:p>
        </w:tc>
        <w:tc>
          <w:tcPr>
            <w:tcW w:w="375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1"/>
          <w:wAfter w:w="427" w:type="dxa"/>
          <w:trHeight w:hRule="exact" w:val="335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библиотека (количество мест в читальном зале)</w:t>
            </w:r>
          </w:p>
        </w:tc>
        <w:tc>
          <w:tcPr>
            <w:tcW w:w="375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84F3B" w:rsidRDefault="00F57580" w:rsidP="00F575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84F3B">
              <w:rPr>
                <w:rFonts w:ascii="Times New Roman" w:hAnsi="Times New Roman" w:cs="Times New Roman"/>
                <w:sz w:val="24"/>
              </w:rPr>
              <w:t>+</w:t>
            </w:r>
            <w:r w:rsidR="00802A0F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F57580" w:rsidRPr="00A3107E" w:rsidTr="00FC5649">
        <w:trPr>
          <w:gridAfter w:val="1"/>
          <w:wAfter w:w="427" w:type="dxa"/>
          <w:trHeight w:hRule="exact" w:val="5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75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84F3B" w:rsidRDefault="00802A0F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</w:tr>
      <w:tr w:rsidR="00F57580" w:rsidRPr="00A3107E" w:rsidTr="00FC5649">
        <w:trPr>
          <w:gridAfter w:val="1"/>
          <w:wAfter w:w="427" w:type="dxa"/>
          <w:trHeight w:hRule="exact" w:val="58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актовый зал (крытая эстрада), количество посадочных мест</w:t>
            </w:r>
          </w:p>
        </w:tc>
        <w:tc>
          <w:tcPr>
            <w:tcW w:w="375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84F3B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3B">
              <w:rPr>
                <w:rFonts w:ascii="Times New Roman" w:hAnsi="Times New Roman" w:cs="Times New Roman"/>
                <w:sz w:val="24"/>
              </w:rPr>
              <w:t>+ ( 125)</w:t>
            </w:r>
          </w:p>
        </w:tc>
      </w:tr>
      <w:tr w:rsidR="00F57580" w:rsidRPr="00A3107E" w:rsidTr="00FC5649">
        <w:trPr>
          <w:gridAfter w:val="1"/>
          <w:wAfter w:w="427" w:type="dxa"/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802A0F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Крытая эстрада (количество посадочных мест)</w:t>
            </w:r>
          </w:p>
        </w:tc>
        <w:tc>
          <w:tcPr>
            <w:tcW w:w="375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1"/>
          <w:wAfter w:w="427" w:type="dxa"/>
          <w:trHeight w:hRule="exact" w:val="405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аттракционов</w:t>
            </w:r>
          </w:p>
        </w:tc>
        <w:tc>
          <w:tcPr>
            <w:tcW w:w="37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2A0F" w:rsidRPr="00A3107E" w:rsidTr="00FC5649">
        <w:trPr>
          <w:gridAfter w:val="1"/>
          <w:wAfter w:w="427" w:type="dxa"/>
          <w:trHeight w:hRule="exact" w:val="42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2A0F" w:rsidRPr="00A3107E" w:rsidRDefault="00802A0F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2A0F" w:rsidRPr="00A3107E" w:rsidRDefault="00802A0F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спортивных сооружений</w:t>
            </w:r>
          </w:p>
        </w:tc>
        <w:tc>
          <w:tcPr>
            <w:tcW w:w="375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2A0F" w:rsidRDefault="00802A0F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57580" w:rsidRPr="00A3107E" w:rsidTr="00FC5649">
        <w:trPr>
          <w:gridAfter w:val="1"/>
          <w:wAfter w:w="427" w:type="dxa"/>
          <w:trHeight w:hRule="exact" w:val="147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  <w:p w:rsidR="00BE2C46" w:rsidRPr="00A3107E" w:rsidRDefault="00BE2C46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57580" w:rsidRPr="00A3107E" w:rsidTr="00FC5649">
        <w:trPr>
          <w:gridAfter w:val="1"/>
          <w:wAfter w:w="427" w:type="dxa"/>
          <w:trHeight w:hRule="exact" w:val="2295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32518D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32518D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износа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твии с нормами (да, нет)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(ввода в</w:t>
            </w:r>
          </w:p>
          <w:p w:rsidR="00F57580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тацию)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последнего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</w:p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</w:p>
        </w:tc>
      </w:tr>
      <w:tr w:rsidR="0032518D" w:rsidRPr="00A3107E" w:rsidTr="00FC5649">
        <w:trPr>
          <w:gridAfter w:val="1"/>
          <w:wAfter w:w="427" w:type="dxa"/>
          <w:trHeight w:val="255"/>
          <w:jc w:val="center"/>
        </w:trPr>
        <w:tc>
          <w:tcPr>
            <w:tcW w:w="1006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8D" w:rsidRPr="00A3107E" w:rsidRDefault="0032518D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</w:t>
            </w:r>
            <w:r w:rsidRPr="00927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объектами медицинского назначения</w:t>
            </w:r>
          </w:p>
        </w:tc>
      </w:tr>
      <w:tr w:rsidR="0032518D" w:rsidRPr="00A3107E" w:rsidTr="00FC5649">
        <w:trPr>
          <w:gridAfter w:val="1"/>
          <w:wAfter w:w="427" w:type="dxa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18D" w:rsidRDefault="0032518D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18D" w:rsidRDefault="0032518D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18D" w:rsidRPr="00A3107E" w:rsidRDefault="0032518D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18D" w:rsidRPr="00A3107E" w:rsidRDefault="0032518D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18D" w:rsidRPr="00A3107E" w:rsidRDefault="0032518D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18D" w:rsidRPr="00A3107E" w:rsidRDefault="0032518D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18D" w:rsidRPr="00A3107E" w:rsidRDefault="0032518D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18D" w:rsidRPr="00A3107E" w:rsidRDefault="0032518D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gridAfter w:val="1"/>
          <w:wAfter w:w="427" w:type="dxa"/>
          <w:trHeight w:hRule="exact" w:val="271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6.1.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пункт</w:t>
            </w:r>
            <w:r w:rsidR="0032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том числе: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с ГБУЗ РБ Кушнаренковская ЦРБ от 10.01.2013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gridAfter w:val="1"/>
          <w:wAfter w:w="427" w:type="dxa"/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1"/>
          <w:wAfter w:w="427" w:type="dxa"/>
          <w:trHeight w:hRule="exact" w:val="26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1"/>
          <w:wAfter w:w="427" w:type="dxa"/>
          <w:trHeight w:hRule="exact" w:val="29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gridAfter w:val="1"/>
          <w:wAfter w:w="427" w:type="dxa"/>
          <w:trHeight w:hRule="exact" w:val="298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32518D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32518D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32518D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1"/>
          <w:wAfter w:w="427" w:type="dxa"/>
          <w:trHeight w:hRule="exact" w:val="59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1"/>
          <w:wAfter w:w="427" w:type="dxa"/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  <w:r w:rsidR="0032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02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25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3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295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86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4C3CB9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89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405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C564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18D" w:rsidRDefault="00FC564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  <w:p w:rsidR="0032518D" w:rsidRDefault="0032518D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18D" w:rsidRDefault="0032518D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FC5649" w:rsidRPr="00A3107E" w:rsidTr="00FC5649">
        <w:trPr>
          <w:gridAfter w:val="2"/>
          <w:wAfter w:w="433" w:type="dxa"/>
          <w:trHeight w:hRule="exact" w:val="300"/>
          <w:jc w:val="center"/>
        </w:trPr>
        <w:tc>
          <w:tcPr>
            <w:tcW w:w="4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649" w:rsidRPr="00A3107E" w:rsidRDefault="00FC564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7.</w:t>
            </w:r>
            <w:r w:rsidRPr="00927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649" w:rsidRPr="00A3107E" w:rsidRDefault="00FC564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649" w:rsidRPr="00A3107E" w:rsidTr="00FC5649">
        <w:trPr>
          <w:gridAfter w:val="2"/>
          <w:wAfter w:w="433" w:type="dxa"/>
          <w:trHeight w:hRule="exact" w:val="58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5649" w:rsidRDefault="00FC564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5649" w:rsidRPr="00FC5649" w:rsidRDefault="00FC564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5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Характеристика банно- прачечного блока: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5649" w:rsidRDefault="00FC564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4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4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4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C564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капитального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4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C564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текущего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615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4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C564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централизованного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4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C564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децентрализованного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57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3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</w:t>
            </w:r>
            <w:r w:rsidR="00F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изованного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3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C564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децентрализованного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562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3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gridAfter w:val="2"/>
          <w:wAfter w:w="433" w:type="dxa"/>
          <w:trHeight w:hRule="exact" w:val="34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4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gridAfter w:val="2"/>
          <w:wAfter w:w="433" w:type="dxa"/>
          <w:trHeight w:hRule="exact" w:val="34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424C91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капитального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gridAfter w:val="2"/>
          <w:wAfter w:w="433" w:type="dxa"/>
          <w:trHeight w:hRule="exact" w:val="33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424C91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косметического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gridAfter w:val="2"/>
          <w:wAfter w:w="433" w:type="dxa"/>
          <w:trHeight w:hRule="exact" w:val="34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4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84F3B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140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84F3B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столовой посудой, в %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84F3B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кухонной посудой, в %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84F3B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A0652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централизованного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A0652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децентрализованного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gridAfter w:val="2"/>
          <w:wAfter w:w="433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gridAfter w:val="2"/>
          <w:wAfter w:w="433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gridAfter w:val="2"/>
          <w:wAfter w:w="433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FC5649">
        <w:trPr>
          <w:gridAfter w:val="2"/>
          <w:wAfter w:w="433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+,6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63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Горячий цех, складские помещения, моечное отделение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61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2C">
              <w:rPr>
                <w:rFonts w:ascii="Times New Roman" w:hAnsi="Times New Roman" w:cs="Times New Roman"/>
                <w:sz w:val="24"/>
              </w:rPr>
              <w:t>Электрические плиты, эл. мясорубка, духовка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57580" w:rsidRPr="00A3107E" w:rsidTr="00A0652E">
        <w:trPr>
          <w:gridAfter w:val="2"/>
          <w:wAfter w:w="433" w:type="dxa"/>
          <w:trHeight w:hRule="exact" w:val="562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A0652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охлаждаемых (низкотемпературных</w:t>
            </w:r>
            <w:r w:rsidR="00F57580"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57580" w:rsidRPr="00A3107E" w:rsidTr="00FC5649">
        <w:trPr>
          <w:gridAfter w:val="2"/>
          <w:wAfter w:w="433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5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57580" w:rsidRPr="00A3107E" w:rsidTr="00C11B95">
        <w:trPr>
          <w:gridAfter w:val="3"/>
          <w:wAfter w:w="471" w:type="dxa"/>
          <w:trHeight w:hRule="exact" w:val="1341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2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15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  <w:r w:rsidR="00A06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652E" w:rsidRPr="00A3107E" w:rsidRDefault="00A0652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нет</w:t>
            </w:r>
          </w:p>
        </w:tc>
        <w:tc>
          <w:tcPr>
            <w:tcW w:w="230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артскважины</w:t>
            </w:r>
          </w:p>
          <w:p w:rsidR="00A0652E" w:rsidRPr="00A3107E" w:rsidRDefault="00A0652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нет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57580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 иная) вода</w:t>
            </w:r>
          </w:p>
          <w:p w:rsidR="00A0652E" w:rsidRPr="00A3107E" w:rsidRDefault="00A0652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нет</w:t>
            </w:r>
          </w:p>
        </w:tc>
      </w:tr>
      <w:tr w:rsidR="00F57580" w:rsidRPr="00A3107E" w:rsidTr="00C11B95">
        <w:trPr>
          <w:gridAfter w:val="3"/>
          <w:wAfter w:w="471" w:type="dxa"/>
          <w:trHeight w:hRule="exact" w:val="418"/>
          <w:jc w:val="center"/>
        </w:trPr>
        <w:tc>
          <w:tcPr>
            <w:tcW w:w="6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A0652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0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A0652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A0652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57580" w:rsidRPr="00A3107E" w:rsidTr="00C11B95">
        <w:trPr>
          <w:gridAfter w:val="3"/>
          <w:wAfter w:w="471" w:type="dxa"/>
          <w:trHeight w:hRule="exact" w:val="561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2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емкости для запаса воды (в куб.м.)</w:t>
            </w:r>
          </w:p>
        </w:tc>
        <w:tc>
          <w:tcPr>
            <w:tcW w:w="512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C11B95">
        <w:trPr>
          <w:gridAfter w:val="3"/>
          <w:wAfter w:w="471" w:type="dxa"/>
          <w:trHeight w:hRule="exact" w:val="427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42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512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57580" w:rsidRPr="00A3107E" w:rsidTr="00C11B95">
        <w:trPr>
          <w:gridAfter w:val="3"/>
          <w:wAfter w:w="471" w:type="dxa"/>
          <w:trHeight w:hRule="exact" w:val="856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42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229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Default="00A0652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F57580"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ентрализованная</w:t>
            </w:r>
          </w:p>
          <w:p w:rsidR="00A0652E" w:rsidRPr="00A3107E" w:rsidRDefault="00A0652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нет</w:t>
            </w:r>
          </w:p>
        </w:tc>
        <w:tc>
          <w:tcPr>
            <w:tcW w:w="283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  <w:p w:rsidR="00A0652E" w:rsidRPr="00A3107E" w:rsidRDefault="00A0652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нет</w:t>
            </w:r>
          </w:p>
        </w:tc>
      </w:tr>
      <w:tr w:rsidR="00F57580" w:rsidRPr="00A3107E" w:rsidTr="00C11B95">
        <w:trPr>
          <w:gridAfter w:val="3"/>
          <w:wAfter w:w="471" w:type="dxa"/>
          <w:trHeight w:hRule="exact" w:val="389"/>
          <w:jc w:val="center"/>
        </w:trPr>
        <w:tc>
          <w:tcPr>
            <w:tcW w:w="6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A0652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83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C11B95">
        <w:trPr>
          <w:gridAfter w:val="3"/>
          <w:wAfter w:w="471" w:type="dxa"/>
          <w:trHeight w:hRule="exact" w:val="851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42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512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A0652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 </w:t>
            </w:r>
            <w:r w:rsidR="00F5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огороженные контейнеры, 3</w:t>
            </w:r>
          </w:p>
        </w:tc>
      </w:tr>
      <w:tr w:rsidR="00F57580" w:rsidRPr="00A3107E" w:rsidTr="00C11B95">
        <w:trPr>
          <w:gridAfter w:val="3"/>
          <w:wAfter w:w="471" w:type="dxa"/>
          <w:trHeight w:hRule="exact" w:val="288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4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азоснабжение</w:t>
            </w:r>
          </w:p>
        </w:tc>
        <w:tc>
          <w:tcPr>
            <w:tcW w:w="51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57580" w:rsidRPr="00A3107E" w:rsidTr="0059528B">
        <w:trPr>
          <w:gridAfter w:val="2"/>
          <w:wAfter w:w="433" w:type="dxa"/>
          <w:trHeight w:hRule="exact" w:val="1124"/>
          <w:jc w:val="center"/>
        </w:trPr>
        <w:tc>
          <w:tcPr>
            <w:tcW w:w="10060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0652E" w:rsidRDefault="00F57580" w:rsidP="009272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A06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A0652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1</w:t>
            </w:r>
          </w:p>
          <w:p w:rsidR="00F57580" w:rsidRPr="00A3107E" w:rsidRDefault="00F57580" w:rsidP="009272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5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F57580" w:rsidRPr="00A3107E" w:rsidTr="00C11B95">
        <w:trPr>
          <w:gridAfter w:val="2"/>
          <w:wAfter w:w="433" w:type="dxa"/>
          <w:trHeight w:hRule="exact" w:val="112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2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67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C11B95">
        <w:trPr>
          <w:gridAfter w:val="2"/>
          <w:wAfter w:w="433" w:type="dxa"/>
          <w:trHeight w:hRule="exact" w:val="577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A0652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7580" w:rsidRPr="00A3107E" w:rsidRDefault="00A0652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51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A0652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Количественный показатель</w:t>
            </w:r>
          </w:p>
        </w:tc>
      </w:tr>
      <w:tr w:rsidR="00A0652E" w:rsidRPr="00A3107E" w:rsidTr="00C11B95">
        <w:trPr>
          <w:gridAfter w:val="2"/>
          <w:wAfter w:w="433" w:type="dxa"/>
          <w:trHeight w:hRule="exact" w:val="30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652E" w:rsidRPr="00A3107E" w:rsidRDefault="00A0652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0652E" w:rsidRPr="00A3107E" w:rsidRDefault="00A0652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территории</w:t>
            </w:r>
          </w:p>
        </w:tc>
        <w:tc>
          <w:tcPr>
            <w:tcW w:w="5167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652E" w:rsidRDefault="00A0652E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C11B95">
        <w:trPr>
          <w:gridAfter w:val="2"/>
          <w:wAfter w:w="433" w:type="dxa"/>
          <w:trHeight w:hRule="exact" w:val="264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здания</w:t>
            </w:r>
            <w:r w:rsidR="00C11B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сооружения</w:t>
            </w:r>
            <w:r w:rsidR="00C11B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67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C11B95">
        <w:trPr>
          <w:gridAfter w:val="2"/>
          <w:wAfter w:w="433" w:type="dxa"/>
          <w:trHeight w:hRule="exact" w:val="264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C11B95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водных объектах</w:t>
            </w:r>
          </w:p>
        </w:tc>
        <w:tc>
          <w:tcPr>
            <w:tcW w:w="5167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4C19" w:rsidRPr="00A3107E" w:rsidTr="00C11B95">
        <w:trPr>
          <w:gridAfter w:val="2"/>
          <w:wAfter w:w="433" w:type="dxa"/>
          <w:trHeight w:val="1975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04C19" w:rsidRPr="00A3107E" w:rsidRDefault="00A04C1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2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04C19" w:rsidRPr="00A3107E" w:rsidRDefault="00A04C1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профильных групп для детей -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  <w:p w:rsidR="00A04C19" w:rsidRPr="00A3107E" w:rsidRDefault="00A04C1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516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C19" w:rsidRPr="00A3107E" w:rsidRDefault="00A04C1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04C19" w:rsidRPr="00A3107E" w:rsidRDefault="00A04C1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C19" w:rsidRPr="00A3107E" w:rsidTr="00C11B95">
        <w:trPr>
          <w:gridAfter w:val="2"/>
          <w:wAfter w:w="433" w:type="dxa"/>
          <w:trHeight w:val="250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04C19" w:rsidRPr="00A3107E" w:rsidRDefault="00A04C1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2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04C19" w:rsidRPr="00A3107E" w:rsidRDefault="00A04C1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квалифицированных специалистов по работе с детьми - инвалидами (по слуху; по зрению; с нарушениями опорно-двигательного аппарата; с задержкой умственного развития) с учетом особых потребностей детей - инвалидов:</w:t>
            </w:r>
          </w:p>
          <w:p w:rsidR="00A04C19" w:rsidRPr="00A3107E" w:rsidRDefault="00A04C1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специалистов</w:t>
            </w:r>
          </w:p>
          <w:p w:rsidR="00A04C19" w:rsidRPr="00A3107E" w:rsidRDefault="00A04C1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516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C19" w:rsidRPr="00A3107E" w:rsidRDefault="00A04C1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04C19" w:rsidRPr="00A3107E" w:rsidRDefault="00A04C1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C19" w:rsidRPr="00A3107E" w:rsidRDefault="00A04C1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C11B95">
        <w:trPr>
          <w:gridAfter w:val="2"/>
          <w:wAfter w:w="433" w:type="dxa"/>
          <w:trHeight w:hRule="exact" w:val="872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2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167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C11B95">
        <w:trPr>
          <w:gridAfter w:val="2"/>
          <w:wAfter w:w="433" w:type="dxa"/>
          <w:trHeight w:hRule="exact" w:val="1427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1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57580" w:rsidRPr="00A3107E" w:rsidRDefault="00F57580" w:rsidP="00F5758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38" w:type="dxa"/>
        <w:jc w:val="center"/>
        <w:tblInd w:w="-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4482"/>
        <w:gridCol w:w="2835"/>
        <w:gridCol w:w="2657"/>
      </w:tblGrid>
      <w:tr w:rsidR="00F57580" w:rsidRPr="00A3107E" w:rsidTr="00DE3038">
        <w:trPr>
          <w:trHeight w:hRule="exact" w:val="5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A04C19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A04C19" w:rsidP="00A04C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предоставляемых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92725D" w:rsidRDefault="00A04C19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(2019</w:t>
            </w:r>
            <w:r w:rsidR="009272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</w:t>
            </w:r>
          </w:p>
          <w:p w:rsidR="0092725D" w:rsidRDefault="0092725D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2725D" w:rsidRPr="00A3107E" w:rsidRDefault="0092725D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</w:p>
          <w:p w:rsidR="0092725D" w:rsidRPr="00A3107E" w:rsidRDefault="00A04C19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(2020</w:t>
            </w:r>
            <w:r w:rsidR="009272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</w:t>
            </w:r>
          </w:p>
        </w:tc>
      </w:tr>
      <w:tr w:rsidR="00A04C19" w:rsidRPr="00A3107E" w:rsidTr="00C11B95">
        <w:trPr>
          <w:trHeight w:hRule="exact" w:val="491"/>
          <w:jc w:val="center"/>
        </w:trPr>
        <w:tc>
          <w:tcPr>
            <w:tcW w:w="107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4C19" w:rsidRPr="00A3107E" w:rsidRDefault="00A04C19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9. </w:t>
            </w:r>
            <w:r w:rsidRPr="00927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предоставляемых услуг (в руб.)</w:t>
            </w:r>
          </w:p>
        </w:tc>
      </w:tr>
      <w:tr w:rsidR="00F57580" w:rsidRPr="00A3107E" w:rsidTr="00C11B95">
        <w:trPr>
          <w:trHeight w:hRule="exact"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C11B95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0D34C4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2429,70</w:t>
            </w:r>
          </w:p>
        </w:tc>
      </w:tr>
      <w:tr w:rsidR="00F57580" w:rsidRPr="00A3107E" w:rsidTr="00C11B95">
        <w:trPr>
          <w:trHeight w:hRule="exact" w:val="25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C11B95">
        <w:trPr>
          <w:trHeight w:hRule="exact" w:val="25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C11B95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B46C86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115,70</w:t>
            </w:r>
          </w:p>
        </w:tc>
      </w:tr>
      <w:tr w:rsidR="00A04C19" w:rsidRPr="00A3107E" w:rsidTr="00C11B95">
        <w:trPr>
          <w:trHeight w:hRule="exact" w:val="536"/>
          <w:jc w:val="center"/>
        </w:trPr>
        <w:tc>
          <w:tcPr>
            <w:tcW w:w="107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04C19" w:rsidRPr="00A3107E" w:rsidRDefault="00A04C19" w:rsidP="00A04C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</w:tr>
      <w:tr w:rsidR="00F57580" w:rsidRPr="00A3107E" w:rsidTr="00C11B95">
        <w:trPr>
          <w:trHeight w:hRule="exact" w:val="66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92725D" w:rsidRPr="00A3107E" w:rsidRDefault="00C11B95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(2019</w:t>
            </w:r>
            <w:r w:rsidR="009272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</w:p>
          <w:p w:rsidR="0092725D" w:rsidRPr="00A3107E" w:rsidRDefault="00C11B95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(2020</w:t>
            </w:r>
            <w:r w:rsidR="009272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</w:t>
            </w:r>
          </w:p>
        </w:tc>
      </w:tr>
      <w:tr w:rsidR="00F57580" w:rsidRPr="00A3107E" w:rsidTr="00C11B95">
        <w:trPr>
          <w:trHeight w:hRule="exact" w:val="25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580" w:rsidRPr="00A3107E" w:rsidTr="00C11B95">
        <w:trPr>
          <w:trHeight w:hRule="exact" w:val="26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DE3038">
        <w:trPr>
          <w:trHeight w:hRule="exact" w:val="137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3E2" w:rsidRDefault="00B14063" w:rsidP="00F5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КТС</w:t>
            </w:r>
            <w:r w:rsidR="003E7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- 24000</w:t>
            </w:r>
          </w:p>
          <w:p w:rsidR="003E73E2" w:rsidRDefault="003E73E2" w:rsidP="00F5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Охрана- 28800</w:t>
            </w:r>
          </w:p>
          <w:p w:rsidR="00F57580" w:rsidRDefault="003E73E2" w:rsidP="00F5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A1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ерати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зация- 7405,5</w:t>
            </w:r>
          </w:p>
          <w:p w:rsidR="003E73E2" w:rsidRPr="00A3107E" w:rsidRDefault="003E73E2" w:rsidP="00B1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</w:t>
            </w:r>
            <w:r w:rsidR="00B14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цидная обработка- 8750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34C4" w:rsidRDefault="00CE66D4" w:rsidP="000D3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8038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КТС- 36</w:t>
            </w:r>
            <w:r w:rsidR="000D3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  <w:p w:rsidR="000D34C4" w:rsidRDefault="00803835" w:rsidP="000D3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Охрана- 359490</w:t>
            </w:r>
          </w:p>
          <w:p w:rsidR="00F57580" w:rsidRPr="002B2981" w:rsidRDefault="00803835" w:rsidP="008038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Дератизация и акарацидная обработка- 18624</w:t>
            </w:r>
            <w:r w:rsidR="00FA0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F57580" w:rsidRPr="00A3107E" w:rsidTr="00C11B95">
        <w:trPr>
          <w:trHeight w:hRule="exact" w:val="27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C11B95">
        <w:trPr>
          <w:trHeight w:hRule="exact" w:val="25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C11B95">
        <w:trPr>
          <w:trHeight w:hRule="exact" w:val="25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580" w:rsidRPr="00A3107E" w:rsidTr="00C11B95">
        <w:trPr>
          <w:trHeight w:hRule="exact" w:val="34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99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</w:tr>
      <w:tr w:rsidR="00F57580" w:rsidRPr="00A3107E" w:rsidTr="00C11B95">
        <w:trPr>
          <w:trHeight w:hRule="exact" w:val="25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9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80" w:rsidRPr="00A3107E" w:rsidRDefault="00F57580" w:rsidP="00F575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</w:tr>
    </w:tbl>
    <w:p w:rsidR="00F57580" w:rsidRPr="00A3107E" w:rsidRDefault="00F57580" w:rsidP="00F57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724E" w:rsidRPr="0075724E" w:rsidRDefault="0075724E" w:rsidP="00C11B95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 w:rsidRPr="0075724E"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                                          Р.Р. Идрисов</w:t>
      </w:r>
    </w:p>
    <w:sectPr w:rsidR="0075724E" w:rsidRPr="0075724E" w:rsidSect="00C11B95">
      <w:pgSz w:w="11906" w:h="16838"/>
      <w:pgMar w:top="993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D6"/>
    <w:rsid w:val="00012E82"/>
    <w:rsid w:val="000D34C4"/>
    <w:rsid w:val="001F2D9C"/>
    <w:rsid w:val="00214339"/>
    <w:rsid w:val="00296A3B"/>
    <w:rsid w:val="003170CB"/>
    <w:rsid w:val="0032518D"/>
    <w:rsid w:val="00375C86"/>
    <w:rsid w:val="003C3557"/>
    <w:rsid w:val="003E73E2"/>
    <w:rsid w:val="00424C91"/>
    <w:rsid w:val="00467DAC"/>
    <w:rsid w:val="004C3CB9"/>
    <w:rsid w:val="004E403E"/>
    <w:rsid w:val="00541149"/>
    <w:rsid w:val="005451B0"/>
    <w:rsid w:val="00587EFB"/>
    <w:rsid w:val="0059528B"/>
    <w:rsid w:val="006718F9"/>
    <w:rsid w:val="0075724E"/>
    <w:rsid w:val="00761BED"/>
    <w:rsid w:val="00772F07"/>
    <w:rsid w:val="00802A0F"/>
    <w:rsid w:val="00803835"/>
    <w:rsid w:val="00804ED9"/>
    <w:rsid w:val="008F39F7"/>
    <w:rsid w:val="009046DD"/>
    <w:rsid w:val="0092725D"/>
    <w:rsid w:val="00A04C19"/>
    <w:rsid w:val="00A0652E"/>
    <w:rsid w:val="00AA2744"/>
    <w:rsid w:val="00B07A61"/>
    <w:rsid w:val="00B14063"/>
    <w:rsid w:val="00B46C86"/>
    <w:rsid w:val="00BE2C46"/>
    <w:rsid w:val="00C11B95"/>
    <w:rsid w:val="00C37DD6"/>
    <w:rsid w:val="00C90B5A"/>
    <w:rsid w:val="00CD4CB8"/>
    <w:rsid w:val="00CE66D4"/>
    <w:rsid w:val="00D96311"/>
    <w:rsid w:val="00DE3038"/>
    <w:rsid w:val="00E64E30"/>
    <w:rsid w:val="00EA15D7"/>
    <w:rsid w:val="00EE3922"/>
    <w:rsid w:val="00EE4C71"/>
    <w:rsid w:val="00F57580"/>
    <w:rsid w:val="00FA08BC"/>
    <w:rsid w:val="00FC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580"/>
    <w:pPr>
      <w:ind w:left="720"/>
      <w:contextualSpacing/>
    </w:pPr>
  </w:style>
  <w:style w:type="character" w:styleId="a4">
    <w:name w:val="Strong"/>
    <w:uiPriority w:val="22"/>
    <w:qFormat/>
    <w:rsid w:val="00F575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580"/>
    <w:pPr>
      <w:ind w:left="720"/>
      <w:contextualSpacing/>
    </w:pPr>
  </w:style>
  <w:style w:type="character" w:styleId="a4">
    <w:name w:val="Strong"/>
    <w:uiPriority w:val="22"/>
    <w:qFormat/>
    <w:rsid w:val="00F57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0C5E-A975-4A07-A5A1-1849D489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36</cp:revision>
  <cp:lastPrinted>2020-02-19T04:40:00Z</cp:lastPrinted>
  <dcterms:created xsi:type="dcterms:W3CDTF">2019-01-24T05:17:00Z</dcterms:created>
  <dcterms:modified xsi:type="dcterms:W3CDTF">2020-02-19T04:41:00Z</dcterms:modified>
</cp:coreProperties>
</file>